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DBCD" w14:textId="77777777"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14:paraId="257E256F" w14:textId="77777777"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14:paraId="5D6ED19C" w14:textId="2EBCA45F" w:rsidR="004C3974" w:rsidRDefault="00AE60C5" w:rsidP="00BC35E1">
      <w:pPr>
        <w:spacing w:after="0"/>
        <w:rPr>
          <w:rFonts w:asciiTheme="majorHAnsi" w:hAnsiTheme="majorHAnsi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</w:t>
      </w:r>
      <w:r w:rsidR="00176B86" w:rsidRPr="00B95570">
        <w:rPr>
          <w:rFonts w:asciiTheme="majorHAnsi" w:hAnsiTheme="majorHAnsi"/>
          <w:sz w:val="28"/>
          <w:szCs w:val="28"/>
        </w:rPr>
        <w:t>na</w:t>
      </w:r>
      <w:r w:rsidR="00700FAC">
        <w:rPr>
          <w:rFonts w:asciiTheme="majorHAnsi" w:hAnsiTheme="majorHAnsi"/>
          <w:sz w:val="28"/>
          <w:szCs w:val="28"/>
        </w:rPr>
        <w:t xml:space="preserve"> </w:t>
      </w:r>
      <w:r w:rsidR="0070508D">
        <w:rPr>
          <w:rFonts w:asciiTheme="majorHAnsi" w:hAnsiTheme="majorHAnsi"/>
          <w:sz w:val="28"/>
          <w:szCs w:val="28"/>
        </w:rPr>
        <w:t>internetových stránkách</w:t>
      </w:r>
      <w:r w:rsidR="00700FAC">
        <w:rPr>
          <w:rFonts w:asciiTheme="majorHAnsi" w:hAnsiTheme="majorHAnsi"/>
          <w:sz w:val="28"/>
          <w:szCs w:val="28"/>
        </w:rPr>
        <w:t xml:space="preserve"> Mikroregionu Černilovsko</w:t>
      </w:r>
      <w:r w:rsidR="004C3974">
        <w:rPr>
          <w:rFonts w:asciiTheme="majorHAnsi" w:hAnsiTheme="majorHAnsi"/>
          <w:sz w:val="28"/>
          <w:szCs w:val="28"/>
        </w:rPr>
        <w:t>.</w:t>
      </w:r>
      <w:r w:rsidR="00700FAC">
        <w:rPr>
          <w:rFonts w:asciiTheme="majorHAnsi" w:hAnsiTheme="majorHAnsi"/>
          <w:sz w:val="28"/>
          <w:szCs w:val="28"/>
        </w:rPr>
        <w:t xml:space="preserve"> </w:t>
      </w:r>
    </w:p>
    <w:p w14:paraId="4A2FC9D8" w14:textId="77777777" w:rsidR="004C3974" w:rsidRDefault="00700FAC" w:rsidP="00BC35E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</w:t>
      </w:r>
      <w:hyperlink r:id="rId5" w:history="1">
        <w:r w:rsidR="0070508D" w:rsidRPr="007F2BF1">
          <w:rPr>
            <w:rStyle w:val="Hypertextovodkaz"/>
            <w:rFonts w:asciiTheme="majorHAnsi" w:hAnsiTheme="majorHAnsi"/>
            <w:sz w:val="28"/>
            <w:szCs w:val="28"/>
          </w:rPr>
          <w:t>https://www.cernilovsko.cz/uredni-deska</w:t>
        </w:r>
      </w:hyperlink>
      <w:r>
        <w:rPr>
          <w:rFonts w:asciiTheme="majorHAnsi" w:hAnsiTheme="majorHAnsi"/>
          <w:sz w:val="28"/>
          <w:szCs w:val="28"/>
        </w:rPr>
        <w:t>).</w:t>
      </w:r>
      <w:r w:rsidR="0070508D">
        <w:rPr>
          <w:rFonts w:asciiTheme="majorHAnsi" w:hAnsiTheme="majorHAnsi"/>
          <w:sz w:val="28"/>
          <w:szCs w:val="28"/>
        </w:rPr>
        <w:t xml:space="preserve"> </w:t>
      </w:r>
    </w:p>
    <w:p w14:paraId="05FF9D52" w14:textId="15FA9B98" w:rsidR="00BC35E1" w:rsidRPr="0070508D" w:rsidRDefault="00BC35E1" w:rsidP="00BC35E1">
      <w:pPr>
        <w:spacing w:after="0"/>
        <w:rPr>
          <w:rFonts w:asciiTheme="majorHAnsi" w:hAnsiTheme="majorHAnsi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4C3974">
        <w:rPr>
          <w:rFonts w:asciiTheme="majorHAnsi" w:hAnsiTheme="majorHAnsi" w:cs="Times New Roman"/>
          <w:sz w:val="28"/>
          <w:szCs w:val="28"/>
        </w:rPr>
        <w:t>I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14:paraId="3A42F64F" w14:textId="77777777"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14:paraId="35EFFA4B" w14:textId="77777777"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3247E0C9" w14:textId="484275F5" w:rsidR="00BE2734" w:rsidRPr="002A63B7" w:rsidRDefault="00834876" w:rsidP="00BE273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Z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ávěrečn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 xml:space="preserve"> úč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BE2734" w:rsidRPr="002A63B7">
        <w:rPr>
          <w:rFonts w:asciiTheme="majorHAnsi" w:hAnsiTheme="majorHAnsi" w:cs="Times New Roman"/>
          <w:b/>
          <w:sz w:val="28"/>
          <w:szCs w:val="28"/>
          <w:u w:val="single"/>
        </w:rPr>
        <w:t>t DSO za rok 20</w:t>
      </w:r>
      <w:r w:rsidR="007D5254">
        <w:rPr>
          <w:rFonts w:asciiTheme="majorHAnsi" w:hAnsiTheme="majorHAnsi" w:cs="Times New Roman"/>
          <w:b/>
          <w:sz w:val="28"/>
          <w:szCs w:val="28"/>
          <w:u w:val="single"/>
        </w:rPr>
        <w:t>2</w:t>
      </w:r>
      <w:r w:rsidR="00D0251A">
        <w:rPr>
          <w:rFonts w:asciiTheme="majorHAnsi" w:hAnsiTheme="majorHAnsi" w:cs="Times New Roman"/>
          <w:b/>
          <w:sz w:val="28"/>
          <w:szCs w:val="28"/>
          <w:u w:val="single"/>
        </w:rPr>
        <w:t>5</w:t>
      </w:r>
    </w:p>
    <w:p w14:paraId="0A875ACF" w14:textId="73B3CAE1" w:rsidR="00BE2734" w:rsidRPr="008231C3" w:rsidRDefault="00BE2734" w:rsidP="00BE2734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Z</w:t>
      </w:r>
      <w:r w:rsidRPr="002A63B7">
        <w:rPr>
          <w:rFonts w:asciiTheme="majorHAnsi" w:hAnsiTheme="majorHAnsi" w:cs="Times New Roman"/>
          <w:sz w:val="28"/>
          <w:szCs w:val="28"/>
        </w:rPr>
        <w:t>ávěrečn</w:t>
      </w:r>
      <w:r>
        <w:rPr>
          <w:rFonts w:asciiTheme="majorHAnsi" w:hAnsiTheme="majorHAnsi" w:cs="Times New Roman"/>
          <w:sz w:val="28"/>
          <w:szCs w:val="28"/>
        </w:rPr>
        <w:t>ý</w:t>
      </w:r>
      <w:r w:rsidRPr="002A63B7">
        <w:rPr>
          <w:rFonts w:asciiTheme="majorHAnsi" w:hAnsiTheme="majorHAnsi" w:cs="Times New Roman"/>
          <w:sz w:val="28"/>
          <w:szCs w:val="28"/>
        </w:rPr>
        <w:t xml:space="preserve"> úč</w:t>
      </w:r>
      <w:r>
        <w:rPr>
          <w:rFonts w:asciiTheme="majorHAnsi" w:hAnsiTheme="majorHAnsi" w:cs="Times New Roman"/>
          <w:sz w:val="28"/>
          <w:szCs w:val="28"/>
        </w:rPr>
        <w:t>e</w:t>
      </w:r>
      <w:r w:rsidRPr="002A63B7">
        <w:rPr>
          <w:rFonts w:asciiTheme="majorHAnsi" w:hAnsiTheme="majorHAnsi" w:cs="Times New Roman"/>
          <w:sz w:val="28"/>
          <w:szCs w:val="28"/>
        </w:rPr>
        <w:t>t vč. příloh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834876">
        <w:rPr>
          <w:rFonts w:asciiTheme="majorHAnsi" w:hAnsiTheme="majorHAnsi" w:cs="Times New Roman"/>
          <w:sz w:val="28"/>
          <w:szCs w:val="28"/>
        </w:rPr>
        <w:t>schválila</w:t>
      </w:r>
      <w:r>
        <w:rPr>
          <w:rFonts w:asciiTheme="majorHAnsi" w:hAnsiTheme="majorHAnsi" w:cs="Times New Roman"/>
          <w:sz w:val="28"/>
          <w:szCs w:val="28"/>
        </w:rPr>
        <w:t xml:space="preserve"> valn</w:t>
      </w:r>
      <w:r w:rsidR="00834876">
        <w:rPr>
          <w:rFonts w:asciiTheme="majorHAnsi" w:hAnsiTheme="majorHAnsi" w:cs="Times New Roman"/>
          <w:sz w:val="28"/>
          <w:szCs w:val="28"/>
        </w:rPr>
        <w:t>á</w:t>
      </w:r>
      <w:r>
        <w:rPr>
          <w:rFonts w:asciiTheme="majorHAnsi" w:hAnsiTheme="majorHAnsi" w:cs="Times New Roman"/>
          <w:sz w:val="28"/>
          <w:szCs w:val="28"/>
        </w:rPr>
        <w:t xml:space="preserve"> hromad</w:t>
      </w:r>
      <w:r w:rsidR="00834876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 xml:space="preserve"> svazku </w:t>
      </w:r>
      <w:r w:rsidR="00E35578">
        <w:rPr>
          <w:rFonts w:asciiTheme="majorHAnsi" w:hAnsiTheme="majorHAnsi" w:cs="Times New Roman"/>
          <w:sz w:val="28"/>
          <w:szCs w:val="28"/>
        </w:rPr>
        <w:t>2</w:t>
      </w:r>
      <w:r w:rsidR="00D0251A">
        <w:rPr>
          <w:rFonts w:asciiTheme="majorHAnsi" w:hAnsiTheme="majorHAnsi" w:cs="Times New Roman"/>
          <w:sz w:val="28"/>
          <w:szCs w:val="28"/>
        </w:rPr>
        <w:t>7</w:t>
      </w:r>
      <w:r>
        <w:rPr>
          <w:rFonts w:asciiTheme="majorHAnsi" w:hAnsiTheme="majorHAnsi" w:cs="Times New Roman"/>
          <w:sz w:val="28"/>
          <w:szCs w:val="28"/>
        </w:rPr>
        <w:t xml:space="preserve">. </w:t>
      </w:r>
      <w:r w:rsidR="00E35578">
        <w:rPr>
          <w:rFonts w:asciiTheme="majorHAnsi" w:hAnsiTheme="majorHAnsi" w:cs="Times New Roman"/>
          <w:sz w:val="28"/>
          <w:szCs w:val="28"/>
        </w:rPr>
        <w:t>4</w:t>
      </w:r>
      <w:r>
        <w:rPr>
          <w:rFonts w:asciiTheme="majorHAnsi" w:hAnsiTheme="majorHAnsi" w:cs="Times New Roman"/>
          <w:sz w:val="28"/>
          <w:szCs w:val="28"/>
        </w:rPr>
        <w:t>. 202</w:t>
      </w:r>
      <w:r w:rsidR="00D0251A">
        <w:rPr>
          <w:rFonts w:asciiTheme="majorHAnsi" w:hAnsiTheme="majorHAnsi" w:cs="Times New Roman"/>
          <w:sz w:val="28"/>
          <w:szCs w:val="28"/>
        </w:rPr>
        <w:t>6</w:t>
      </w:r>
      <w:r>
        <w:rPr>
          <w:rFonts w:asciiTheme="majorHAnsi" w:hAnsiTheme="majorHAnsi" w:cs="Times New Roman"/>
          <w:sz w:val="28"/>
          <w:szCs w:val="28"/>
        </w:rPr>
        <w:t xml:space="preserve">, zveřejněn na el. ÚD </w:t>
      </w:r>
      <w:r w:rsidR="00D0251A">
        <w:rPr>
          <w:rFonts w:asciiTheme="majorHAnsi" w:hAnsiTheme="majorHAnsi" w:cs="Times New Roman"/>
          <w:sz w:val="28"/>
          <w:szCs w:val="28"/>
        </w:rPr>
        <w:t>7</w:t>
      </w:r>
      <w:r w:rsidR="00834876">
        <w:rPr>
          <w:rFonts w:asciiTheme="majorHAnsi" w:hAnsiTheme="majorHAnsi" w:cs="Times New Roman"/>
          <w:sz w:val="28"/>
          <w:szCs w:val="28"/>
        </w:rPr>
        <w:t>. 5. 202</w:t>
      </w:r>
      <w:r w:rsidR="00D0251A">
        <w:rPr>
          <w:rFonts w:asciiTheme="majorHAnsi" w:hAnsiTheme="majorHAnsi" w:cs="Times New Roman"/>
          <w:sz w:val="28"/>
          <w:szCs w:val="28"/>
        </w:rPr>
        <w:t>6</w:t>
      </w:r>
    </w:p>
    <w:p w14:paraId="4C4C9DA0" w14:textId="77777777" w:rsidR="00BE2734" w:rsidRDefault="00BE2734" w:rsidP="003C2728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2A34E64A" w14:textId="5C76497A" w:rsidR="00F61C2C" w:rsidRPr="008231C3" w:rsidRDefault="00CF22B0" w:rsidP="00F61C2C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</w:t>
      </w:r>
      <w:r w:rsidR="00F61C2C" w:rsidRPr="008231C3">
        <w:rPr>
          <w:rFonts w:asciiTheme="majorHAnsi" w:hAnsiTheme="majorHAnsi" w:cs="Times New Roman"/>
          <w:b/>
          <w:sz w:val="28"/>
          <w:szCs w:val="28"/>
          <w:u w:val="single"/>
        </w:rPr>
        <w:t>třednědob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ý</w:t>
      </w:r>
      <w:r w:rsidR="00F61C2C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výhled rozpočtu na období </w:t>
      </w:r>
      <w:proofErr w:type="gramStart"/>
      <w:r w:rsidR="00F61C2C" w:rsidRPr="008231C3">
        <w:rPr>
          <w:rFonts w:asciiTheme="majorHAnsi" w:hAnsiTheme="majorHAnsi" w:cs="Times New Roman"/>
          <w:b/>
          <w:sz w:val="28"/>
          <w:szCs w:val="28"/>
          <w:u w:val="single"/>
        </w:rPr>
        <w:t>20</w:t>
      </w:r>
      <w:r w:rsidR="00F61C2C">
        <w:rPr>
          <w:rFonts w:asciiTheme="majorHAnsi" w:hAnsiTheme="majorHAnsi" w:cs="Times New Roman"/>
          <w:b/>
          <w:sz w:val="28"/>
          <w:szCs w:val="28"/>
          <w:u w:val="single"/>
        </w:rPr>
        <w:t>27</w:t>
      </w:r>
      <w:r w:rsidR="00F61C2C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F61C2C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  <w:proofErr w:type="gramEnd"/>
    </w:p>
    <w:p w14:paraId="4A736A1E" w14:textId="70EC0B4A" w:rsidR="00F61C2C" w:rsidRDefault="00F61C2C" w:rsidP="00F61C2C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</w:t>
      </w:r>
      <w:r w:rsidR="00CF22B0">
        <w:rPr>
          <w:rFonts w:asciiTheme="majorHAnsi" w:hAnsiTheme="majorHAnsi" w:cs="Times New Roman"/>
          <w:sz w:val="28"/>
          <w:szCs w:val="28"/>
        </w:rPr>
        <w:t xml:space="preserve">á </w:t>
      </w:r>
      <w:r>
        <w:rPr>
          <w:rFonts w:asciiTheme="majorHAnsi" w:hAnsiTheme="majorHAnsi" w:cs="Times New Roman"/>
          <w:sz w:val="28"/>
          <w:szCs w:val="28"/>
        </w:rPr>
        <w:t>hromad</w:t>
      </w:r>
      <w:r w:rsidR="00CF22B0">
        <w:rPr>
          <w:rFonts w:asciiTheme="majorHAnsi" w:hAnsiTheme="majorHAnsi" w:cs="Times New Roman"/>
          <w:sz w:val="28"/>
          <w:szCs w:val="28"/>
        </w:rPr>
        <w:t>a</w:t>
      </w:r>
      <w:r>
        <w:rPr>
          <w:rFonts w:asciiTheme="majorHAnsi" w:hAnsiTheme="majorHAnsi" w:cs="Times New Roman"/>
          <w:sz w:val="28"/>
          <w:szCs w:val="28"/>
        </w:rPr>
        <w:t xml:space="preserve"> svazku </w:t>
      </w:r>
      <w:r w:rsidR="00CF22B0">
        <w:rPr>
          <w:rFonts w:asciiTheme="majorHAnsi" w:hAnsiTheme="majorHAnsi" w:cs="Times New Roman"/>
          <w:sz w:val="28"/>
          <w:szCs w:val="28"/>
        </w:rPr>
        <w:t xml:space="preserve">schválila výhled </w:t>
      </w:r>
      <w:r>
        <w:rPr>
          <w:rFonts w:asciiTheme="majorHAnsi" w:hAnsiTheme="majorHAnsi" w:cs="Times New Roman"/>
          <w:sz w:val="28"/>
          <w:szCs w:val="28"/>
        </w:rPr>
        <w:t xml:space="preserve">dne 1. 12. 2025; zveřejněno na ÚD </w:t>
      </w:r>
      <w:r w:rsidR="00CF22B0">
        <w:rPr>
          <w:rFonts w:asciiTheme="majorHAnsi" w:hAnsiTheme="majorHAnsi" w:cs="Times New Roman"/>
          <w:sz w:val="28"/>
          <w:szCs w:val="28"/>
        </w:rPr>
        <w:t>11</w:t>
      </w:r>
      <w:r>
        <w:rPr>
          <w:rFonts w:asciiTheme="majorHAnsi" w:hAnsiTheme="majorHAnsi" w:cs="Times New Roman"/>
          <w:sz w:val="28"/>
          <w:szCs w:val="28"/>
        </w:rPr>
        <w:t>. 1</w:t>
      </w:r>
      <w:r w:rsidR="00CF22B0">
        <w:rPr>
          <w:rFonts w:asciiTheme="majorHAnsi" w:hAnsiTheme="majorHAnsi" w:cs="Times New Roman"/>
          <w:sz w:val="28"/>
          <w:szCs w:val="28"/>
        </w:rPr>
        <w:t>2</w:t>
      </w:r>
      <w:r>
        <w:rPr>
          <w:rFonts w:asciiTheme="majorHAnsi" w:hAnsiTheme="majorHAnsi" w:cs="Times New Roman"/>
          <w:sz w:val="28"/>
          <w:szCs w:val="28"/>
        </w:rPr>
        <w:t>. 2025</w:t>
      </w:r>
    </w:p>
    <w:p w14:paraId="48BAD471" w14:textId="77777777" w:rsidR="00F61C2C" w:rsidRDefault="00F61C2C" w:rsidP="00F61C2C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4274E132" w14:textId="7BFA6A3A" w:rsidR="00F61C2C" w:rsidRPr="008231C3" w:rsidRDefault="00CF22B0" w:rsidP="00F61C2C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Rozpočet</w:t>
      </w:r>
      <w:r w:rsidR="00F61C2C">
        <w:rPr>
          <w:rFonts w:asciiTheme="majorHAnsi" w:hAnsiTheme="majorHAnsi" w:cs="Times New Roman"/>
          <w:b/>
          <w:sz w:val="28"/>
          <w:szCs w:val="28"/>
          <w:u w:val="single"/>
        </w:rPr>
        <w:t xml:space="preserve"> DSO na rok 2026</w:t>
      </w:r>
    </w:p>
    <w:p w14:paraId="2846A065" w14:textId="11A6F979" w:rsidR="00CF22B0" w:rsidRDefault="00CF22B0" w:rsidP="00CF22B0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 svazku schválila rozpočet dne 1. 12. 2025; zveřejněno na ÚD 11. 12. 2025</w:t>
      </w:r>
    </w:p>
    <w:p w14:paraId="680E640E" w14:textId="77777777" w:rsidR="00D0251A" w:rsidRDefault="00D0251A" w:rsidP="00CF22B0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1A408067" w14:textId="77777777" w:rsidR="00D0251A" w:rsidRDefault="00D0251A" w:rsidP="00D0251A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Rozpočtové opatření č. 1/2026</w:t>
      </w:r>
    </w:p>
    <w:p w14:paraId="378A9F5F" w14:textId="17E21C6B" w:rsidR="00D0251A" w:rsidRDefault="00D0251A" w:rsidP="00D0251A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Valná hromada svazku schválila rozpočtové opatření dne 27. 4. 2026, zveřejněno na el. ÚD </w:t>
      </w:r>
      <w:r w:rsidR="00C375A9">
        <w:rPr>
          <w:rFonts w:asciiTheme="majorHAnsi" w:hAnsiTheme="majorHAnsi" w:cs="Times New Roman"/>
          <w:sz w:val="28"/>
          <w:szCs w:val="28"/>
        </w:rPr>
        <w:t>7</w:t>
      </w:r>
      <w:r>
        <w:rPr>
          <w:rFonts w:asciiTheme="majorHAnsi" w:hAnsiTheme="majorHAnsi" w:cs="Times New Roman"/>
          <w:sz w:val="28"/>
          <w:szCs w:val="28"/>
        </w:rPr>
        <w:t>. 5. 202</w:t>
      </w:r>
      <w:r w:rsidR="00C375A9">
        <w:rPr>
          <w:rFonts w:asciiTheme="majorHAnsi" w:hAnsiTheme="majorHAnsi" w:cs="Times New Roman"/>
          <w:sz w:val="28"/>
          <w:szCs w:val="28"/>
        </w:rPr>
        <w:t>6</w:t>
      </w:r>
    </w:p>
    <w:p w14:paraId="180F33BC" w14:textId="77777777" w:rsidR="00D0251A" w:rsidRDefault="00D0251A" w:rsidP="00CF22B0">
      <w:pPr>
        <w:spacing w:after="0"/>
        <w:rPr>
          <w:rFonts w:asciiTheme="majorHAnsi" w:hAnsiTheme="majorHAnsi" w:cs="Times New Roman"/>
          <w:sz w:val="28"/>
          <w:szCs w:val="28"/>
        </w:rPr>
      </w:pPr>
    </w:p>
    <w:p w14:paraId="1C8EB7FB" w14:textId="77777777" w:rsidR="00F61C2C" w:rsidRDefault="00F61C2C" w:rsidP="007D525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31624433" w14:textId="77777777" w:rsidR="003A3B2A" w:rsidRDefault="003A3B2A" w:rsidP="007D5254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sectPr w:rsidR="003A3B2A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C5"/>
    <w:rsid w:val="00001434"/>
    <w:rsid w:val="00020F9F"/>
    <w:rsid w:val="000558A0"/>
    <w:rsid w:val="0008096E"/>
    <w:rsid w:val="00082192"/>
    <w:rsid w:val="00087963"/>
    <w:rsid w:val="00090976"/>
    <w:rsid w:val="000F21B5"/>
    <w:rsid w:val="0017178D"/>
    <w:rsid w:val="00176B86"/>
    <w:rsid w:val="0018721F"/>
    <w:rsid w:val="002614A3"/>
    <w:rsid w:val="00265D2B"/>
    <w:rsid w:val="00284036"/>
    <w:rsid w:val="002A63B7"/>
    <w:rsid w:val="002C0D5D"/>
    <w:rsid w:val="00306023"/>
    <w:rsid w:val="00310251"/>
    <w:rsid w:val="00314049"/>
    <w:rsid w:val="0034078E"/>
    <w:rsid w:val="003657AA"/>
    <w:rsid w:val="003A3B2A"/>
    <w:rsid w:val="003B3688"/>
    <w:rsid w:val="003C2728"/>
    <w:rsid w:val="003D2832"/>
    <w:rsid w:val="003D6B5E"/>
    <w:rsid w:val="003E13C4"/>
    <w:rsid w:val="00407FCC"/>
    <w:rsid w:val="004369D1"/>
    <w:rsid w:val="00444844"/>
    <w:rsid w:val="00445B89"/>
    <w:rsid w:val="00483D88"/>
    <w:rsid w:val="004C0753"/>
    <w:rsid w:val="004C186F"/>
    <w:rsid w:val="004C3974"/>
    <w:rsid w:val="004E5BA8"/>
    <w:rsid w:val="004E6C05"/>
    <w:rsid w:val="00520735"/>
    <w:rsid w:val="005221BF"/>
    <w:rsid w:val="0055126E"/>
    <w:rsid w:val="005545E5"/>
    <w:rsid w:val="00576D80"/>
    <w:rsid w:val="00584294"/>
    <w:rsid w:val="005D39C0"/>
    <w:rsid w:val="00612C61"/>
    <w:rsid w:val="00654A74"/>
    <w:rsid w:val="006859A8"/>
    <w:rsid w:val="006A498E"/>
    <w:rsid w:val="006A59C4"/>
    <w:rsid w:val="006A69EC"/>
    <w:rsid w:val="006B1208"/>
    <w:rsid w:val="006C6152"/>
    <w:rsid w:val="006F470C"/>
    <w:rsid w:val="00700FAC"/>
    <w:rsid w:val="0070508D"/>
    <w:rsid w:val="00705C7E"/>
    <w:rsid w:val="0072370D"/>
    <w:rsid w:val="0075336A"/>
    <w:rsid w:val="00770BFA"/>
    <w:rsid w:val="007B0CAC"/>
    <w:rsid w:val="007C4A11"/>
    <w:rsid w:val="007D5254"/>
    <w:rsid w:val="008231C3"/>
    <w:rsid w:val="0082689A"/>
    <w:rsid w:val="00834876"/>
    <w:rsid w:val="008712CB"/>
    <w:rsid w:val="0093201E"/>
    <w:rsid w:val="0093672D"/>
    <w:rsid w:val="00952ACD"/>
    <w:rsid w:val="009A01C5"/>
    <w:rsid w:val="009A0C1F"/>
    <w:rsid w:val="009B2B57"/>
    <w:rsid w:val="009E35C2"/>
    <w:rsid w:val="00A20EC7"/>
    <w:rsid w:val="00A352CC"/>
    <w:rsid w:val="00A559CE"/>
    <w:rsid w:val="00A76DF9"/>
    <w:rsid w:val="00AA3783"/>
    <w:rsid w:val="00AA6211"/>
    <w:rsid w:val="00AC67FB"/>
    <w:rsid w:val="00AE3902"/>
    <w:rsid w:val="00AE441A"/>
    <w:rsid w:val="00AE60C5"/>
    <w:rsid w:val="00B13BA3"/>
    <w:rsid w:val="00B3373A"/>
    <w:rsid w:val="00B47E6E"/>
    <w:rsid w:val="00B95570"/>
    <w:rsid w:val="00B972CE"/>
    <w:rsid w:val="00BA6B06"/>
    <w:rsid w:val="00BC35E1"/>
    <w:rsid w:val="00BD229E"/>
    <w:rsid w:val="00BD7CE9"/>
    <w:rsid w:val="00BE2734"/>
    <w:rsid w:val="00C11ADB"/>
    <w:rsid w:val="00C349CB"/>
    <w:rsid w:val="00C375A9"/>
    <w:rsid w:val="00C7592C"/>
    <w:rsid w:val="00C76B15"/>
    <w:rsid w:val="00CB5C66"/>
    <w:rsid w:val="00CC48ED"/>
    <w:rsid w:val="00CF22B0"/>
    <w:rsid w:val="00CF686D"/>
    <w:rsid w:val="00D0251A"/>
    <w:rsid w:val="00D07072"/>
    <w:rsid w:val="00D10A50"/>
    <w:rsid w:val="00D1284E"/>
    <w:rsid w:val="00D60547"/>
    <w:rsid w:val="00D8783C"/>
    <w:rsid w:val="00D94EDF"/>
    <w:rsid w:val="00DC132E"/>
    <w:rsid w:val="00DD55BB"/>
    <w:rsid w:val="00E35578"/>
    <w:rsid w:val="00E42100"/>
    <w:rsid w:val="00EA22B4"/>
    <w:rsid w:val="00EA39E5"/>
    <w:rsid w:val="00EB6275"/>
    <w:rsid w:val="00EC11AE"/>
    <w:rsid w:val="00F10CDC"/>
    <w:rsid w:val="00F27CF2"/>
    <w:rsid w:val="00F45C16"/>
    <w:rsid w:val="00F61C2C"/>
    <w:rsid w:val="00F64D2B"/>
    <w:rsid w:val="00FA45C0"/>
    <w:rsid w:val="00FA4A28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89E3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5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rnilovsko.cz/uredni-de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OU Librantice</cp:lastModifiedBy>
  <cp:revision>2</cp:revision>
  <cp:lastPrinted>2026-05-07T07:51:00Z</cp:lastPrinted>
  <dcterms:created xsi:type="dcterms:W3CDTF">2026-05-07T07:51:00Z</dcterms:created>
  <dcterms:modified xsi:type="dcterms:W3CDTF">2026-05-07T07:51:00Z</dcterms:modified>
</cp:coreProperties>
</file>